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A9" w:rsidRPr="00A441E7" w:rsidRDefault="005F2F06" w:rsidP="00061CA9">
      <w:pPr>
        <w:jc w:val="center"/>
        <w:outlineLvl w:val="0"/>
        <w:rPr>
          <w:bCs/>
          <w:smallCaps/>
          <w:shadow/>
          <w:sz w:val="36"/>
          <w:szCs w:val="36"/>
        </w:rPr>
      </w:pPr>
      <w:r>
        <w:rPr>
          <w:smallCaps/>
          <w:shadow/>
          <w:noProof/>
          <w:sz w:val="36"/>
          <w:szCs w:val="3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5928360</wp:posOffset>
            </wp:positionH>
            <wp:positionV relativeFrom="paragraph">
              <wp:posOffset>40005</wp:posOffset>
            </wp:positionV>
            <wp:extent cx="600075" cy="68580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mallCaps/>
          <w:shadow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78105</wp:posOffset>
            </wp:positionV>
            <wp:extent cx="685800" cy="647700"/>
            <wp:effectExtent l="19050" t="0" r="0" b="0"/>
            <wp:wrapNone/>
            <wp:docPr id="2" name="Immagine 2" descr="DEGIOR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GIORG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CA9" w:rsidRPr="00A441E7">
        <w:rPr>
          <w:bCs/>
          <w:iCs/>
          <w:smallCaps/>
          <w:shadow/>
          <w:sz w:val="36"/>
          <w:szCs w:val="36"/>
        </w:rPr>
        <w:t>Liceo Scientifico Statale “Cosimo De Giorgi</w:t>
      </w:r>
      <w:r w:rsidR="00061CA9" w:rsidRPr="00A441E7">
        <w:rPr>
          <w:bCs/>
          <w:i/>
          <w:iCs/>
          <w:smallCaps/>
          <w:shadow/>
          <w:sz w:val="36"/>
          <w:szCs w:val="36"/>
        </w:rPr>
        <w:t>”</w:t>
      </w:r>
      <w:r w:rsidR="00061CA9" w:rsidRPr="00A441E7">
        <w:rPr>
          <w:smallCaps/>
          <w:shadow/>
          <w:sz w:val="36"/>
          <w:szCs w:val="36"/>
        </w:rPr>
        <w:t xml:space="preserve"> </w:t>
      </w:r>
    </w:p>
    <w:p w:rsidR="00061CA9" w:rsidRPr="003C0DBE" w:rsidRDefault="00061CA9" w:rsidP="00061CA9">
      <w:pPr>
        <w:pStyle w:val="Didascalia"/>
        <w:ind w:left="0" w:firstLine="0"/>
        <w:jc w:val="center"/>
        <w:rPr>
          <w:rFonts w:ascii="Arial" w:hAnsi="Arial" w:cs="Arial"/>
          <w:b w:val="0"/>
          <w:sz w:val="20"/>
          <w:szCs w:val="20"/>
        </w:rPr>
      </w:pPr>
      <w:r w:rsidRPr="003C0DBE">
        <w:rPr>
          <w:rFonts w:ascii="Arial" w:hAnsi="Arial" w:cs="Arial"/>
          <w:b w:val="0"/>
          <w:bCs w:val="0"/>
          <w:sz w:val="20"/>
          <w:szCs w:val="20"/>
        </w:rPr>
        <w:t xml:space="preserve">Viale Michele De Pietro, 14 73100 – </w:t>
      </w:r>
      <w:r w:rsidRPr="003C0DBE">
        <w:rPr>
          <w:rFonts w:ascii="Arial" w:hAnsi="Arial" w:cs="Arial"/>
          <w:b w:val="0"/>
          <w:sz w:val="20"/>
          <w:szCs w:val="20"/>
        </w:rPr>
        <w:t>Lecce</w:t>
      </w:r>
      <w:r w:rsidRPr="003C0DBE">
        <w:rPr>
          <w:rFonts w:ascii="Arial" w:hAnsi="Arial" w:cs="Arial"/>
          <w:b w:val="0"/>
          <w:sz w:val="20"/>
          <w:szCs w:val="20"/>
        </w:rPr>
        <w:tab/>
      </w:r>
      <w:r w:rsidRPr="003C0DBE">
        <w:rPr>
          <w:rFonts w:ascii="Arial" w:hAnsi="Arial" w:cs="Arial"/>
          <w:b w:val="0"/>
          <w:sz w:val="20"/>
          <w:szCs w:val="20"/>
        </w:rPr>
        <w:tab/>
      </w:r>
      <w:r w:rsidRPr="003C0DBE">
        <w:rPr>
          <w:rFonts w:ascii="Arial" w:hAnsi="Arial" w:cs="Arial"/>
          <w:b w:val="0"/>
          <w:sz w:val="20"/>
          <w:szCs w:val="20"/>
        </w:rPr>
        <w:tab/>
        <w:t>C.F.: 80011850759</w:t>
      </w:r>
    </w:p>
    <w:p w:rsidR="00061CA9" w:rsidRPr="003C0DBE" w:rsidRDefault="00061CA9" w:rsidP="00061CA9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3C0DBE">
        <w:rPr>
          <w:rFonts w:ascii="Arial" w:hAnsi="Arial" w:cs="Arial"/>
          <w:sz w:val="20"/>
          <w:szCs w:val="20"/>
          <w:lang w:val="en-GB"/>
        </w:rPr>
        <w:t>Tel. 0832/</w:t>
      </w:r>
      <w:r w:rsidR="001D0C59">
        <w:rPr>
          <w:rFonts w:ascii="Arial" w:hAnsi="Arial" w:cs="Arial"/>
          <w:sz w:val="20"/>
          <w:szCs w:val="20"/>
          <w:lang w:val="en-GB"/>
        </w:rPr>
        <w:t>520003</w:t>
      </w:r>
      <w:r w:rsidRPr="003C0DBE">
        <w:rPr>
          <w:rFonts w:ascii="Arial" w:hAnsi="Arial" w:cs="Arial"/>
          <w:sz w:val="20"/>
          <w:szCs w:val="20"/>
          <w:lang w:val="en-GB"/>
        </w:rPr>
        <w:t>307114      Fax. 0832/305918</w:t>
      </w:r>
      <w:r w:rsidRPr="003C0DBE">
        <w:rPr>
          <w:rFonts w:ascii="Arial" w:hAnsi="Arial" w:cs="Arial"/>
          <w:sz w:val="20"/>
          <w:szCs w:val="20"/>
          <w:lang w:val="en-GB"/>
        </w:rPr>
        <w:tab/>
      </w:r>
      <w:r w:rsidRPr="003C0DBE">
        <w:rPr>
          <w:rFonts w:ascii="Arial" w:hAnsi="Arial" w:cs="Arial"/>
          <w:sz w:val="20"/>
          <w:szCs w:val="20"/>
          <w:lang w:val="en-GB"/>
        </w:rPr>
        <w:tab/>
        <w:t xml:space="preserve">Cod. Ist.     </w:t>
      </w:r>
      <w:r w:rsidRPr="003C0DBE">
        <w:rPr>
          <w:rFonts w:ascii="Arial" w:hAnsi="Arial" w:cs="Arial"/>
          <w:bCs/>
          <w:sz w:val="20"/>
          <w:szCs w:val="20"/>
          <w:lang w:val="en-GB"/>
        </w:rPr>
        <w:t>LEPS01000P</w:t>
      </w:r>
    </w:p>
    <w:p w:rsidR="00104CC5" w:rsidRPr="00226151" w:rsidRDefault="00104CC5" w:rsidP="00061CA9">
      <w:pPr>
        <w:rPr>
          <w:rFonts w:ascii="Arial" w:hAnsi="Arial" w:cs="Arial"/>
          <w:bCs/>
          <w:sz w:val="20"/>
          <w:szCs w:val="20"/>
          <w:lang w:val="en-US"/>
        </w:rPr>
      </w:pPr>
      <w:r w:rsidRPr="00226151">
        <w:rPr>
          <w:rFonts w:ascii="Arial" w:hAnsi="Arial" w:cs="Arial"/>
          <w:bCs/>
          <w:sz w:val="20"/>
          <w:szCs w:val="20"/>
          <w:lang w:val="en-US"/>
        </w:rPr>
        <w:t xml:space="preserve">          </w:t>
      </w:r>
      <w:r w:rsidR="00026050" w:rsidRPr="00226151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D0233" w:rsidRPr="00226151">
        <w:rPr>
          <w:rFonts w:ascii="Arial" w:hAnsi="Arial" w:cs="Arial"/>
          <w:bCs/>
          <w:sz w:val="20"/>
          <w:szCs w:val="20"/>
          <w:lang w:val="en-US"/>
        </w:rPr>
        <w:t xml:space="preserve">Sito: </w:t>
      </w:r>
      <w:hyperlink r:id="rId9" w:history="1">
        <w:r w:rsidR="00877921" w:rsidRPr="00226151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www.liceodegiorgi.gov.it</w:t>
        </w:r>
      </w:hyperlink>
      <w:r w:rsidRPr="00226151">
        <w:rPr>
          <w:lang w:val="en-US"/>
        </w:rPr>
        <w:t xml:space="preserve"> </w:t>
      </w:r>
      <w:r w:rsidR="00061CA9" w:rsidRPr="00226151">
        <w:rPr>
          <w:rFonts w:ascii="Arial" w:hAnsi="Arial" w:cs="Arial"/>
          <w:bCs/>
          <w:sz w:val="20"/>
          <w:szCs w:val="20"/>
          <w:lang w:val="en-US"/>
        </w:rPr>
        <w:t xml:space="preserve">e.mail: </w:t>
      </w:r>
      <w:hyperlink r:id="rId10" w:history="1">
        <w:r w:rsidR="00061CA9" w:rsidRPr="00226151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leps01000p@istruzione.it</w:t>
        </w:r>
      </w:hyperlink>
      <w:r w:rsidR="00CD0233" w:rsidRPr="00226151">
        <w:rPr>
          <w:rFonts w:ascii="Arial" w:hAnsi="Arial" w:cs="Arial"/>
          <w:bCs/>
          <w:sz w:val="20"/>
          <w:szCs w:val="20"/>
          <w:lang w:val="en-US"/>
        </w:rPr>
        <w:t xml:space="preserve">    </w:t>
      </w:r>
      <w:hyperlink r:id="rId11" w:history="1">
        <w:r w:rsidRPr="00226151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leps01000p.pec@istruzione.it</w:t>
        </w:r>
      </w:hyperlink>
    </w:p>
    <w:p w:rsidR="00DE2F35" w:rsidRPr="00226151" w:rsidRDefault="00642D4D" w:rsidP="001B6F97">
      <w:pPr>
        <w:rPr>
          <w:sz w:val="18"/>
          <w:lang w:val="en-US"/>
        </w:rPr>
      </w:pPr>
      <w:r w:rsidRPr="00642D4D">
        <w:rPr>
          <w:b/>
          <w:bCs/>
          <w:noProof/>
          <w:sz w:val="20"/>
          <w:szCs w:val="20"/>
        </w:rPr>
        <w:pict>
          <v:line id="_x0000_s1028" style="position:absolute;z-index:251655680" from="14.4pt,9.15pt" to="482.55pt,9.15pt" strokecolor="gray"/>
        </w:pict>
      </w:r>
      <w:r w:rsidR="00026050" w:rsidRPr="00226151">
        <w:rPr>
          <w:sz w:val="18"/>
          <w:lang w:val="en-US"/>
        </w:rPr>
        <w:t xml:space="preserve">          </w:t>
      </w:r>
      <w:r w:rsidR="00061CA9" w:rsidRPr="00226151">
        <w:rPr>
          <w:sz w:val="18"/>
          <w:lang w:val="en-US"/>
        </w:rPr>
        <w:t xml:space="preserve">             </w:t>
      </w:r>
      <w:r w:rsidR="00061CA9" w:rsidRPr="00226151">
        <w:rPr>
          <w:sz w:val="18"/>
          <w:lang w:val="en-US"/>
        </w:rPr>
        <w:tab/>
      </w:r>
      <w:r w:rsidR="00061CA9" w:rsidRPr="00226151">
        <w:rPr>
          <w:sz w:val="18"/>
          <w:lang w:val="en-US"/>
        </w:rPr>
        <w:tab/>
      </w:r>
    </w:p>
    <w:p w:rsidR="001D0C59" w:rsidRPr="00A02242" w:rsidRDefault="00C63E04" w:rsidP="001D0C59">
      <w:r w:rsidRPr="00BD0CF3">
        <w:rPr>
          <w:lang w:val="en-US"/>
        </w:rPr>
        <w:t xml:space="preserve">      </w:t>
      </w:r>
      <w:r w:rsidR="001D0C59" w:rsidRPr="00B34D9E">
        <w:t>Prot.</w:t>
      </w:r>
      <w:r w:rsidR="001D0C59">
        <w:t xml:space="preserve"> n.</w:t>
      </w:r>
      <w:r w:rsidR="00812052">
        <w:t xml:space="preserve"> 12570      </w:t>
      </w:r>
      <w:r w:rsidR="001D0C59">
        <w:t xml:space="preserve">                </w:t>
      </w:r>
      <w:r w:rsidR="001D0C59" w:rsidRPr="00B34D9E">
        <w:t xml:space="preserve">   </w:t>
      </w:r>
      <w:r w:rsidR="00BD0CF3">
        <w:t xml:space="preserve">                                                                  Lecce, 13.10.2018</w:t>
      </w:r>
    </w:p>
    <w:p w:rsidR="001D0C59" w:rsidRPr="00B34D9E" w:rsidRDefault="001D0C59" w:rsidP="001D0C59">
      <w:pPr>
        <w:jc w:val="right"/>
        <w:rPr>
          <w:b/>
        </w:rPr>
      </w:pPr>
      <w:r w:rsidRPr="00023C6D">
        <w:t xml:space="preserve">                                                                                                  </w:t>
      </w:r>
      <w:r w:rsidRPr="00B34D9E">
        <w:rPr>
          <w:b/>
        </w:rPr>
        <w:t>A tutti i docenti</w:t>
      </w:r>
    </w:p>
    <w:p w:rsidR="001D0C59" w:rsidRPr="00B34D9E" w:rsidRDefault="001D0C59" w:rsidP="001D0C59">
      <w:pPr>
        <w:jc w:val="right"/>
        <w:rPr>
          <w:b/>
        </w:rPr>
      </w:pPr>
      <w:r w:rsidRPr="00B34D9E">
        <w:rPr>
          <w:b/>
        </w:rPr>
        <w:t xml:space="preserve">                                                                                                  Al personale ATA</w:t>
      </w:r>
    </w:p>
    <w:p w:rsidR="001D0C59" w:rsidRDefault="001D0C59" w:rsidP="001D0C59">
      <w:pPr>
        <w:jc w:val="right"/>
        <w:rPr>
          <w:b/>
        </w:rPr>
      </w:pPr>
      <w:r w:rsidRPr="00B34D9E">
        <w:rPr>
          <w:b/>
        </w:rPr>
        <w:t>A tutti gli Alunni</w:t>
      </w:r>
    </w:p>
    <w:p w:rsidR="00AE4ACD" w:rsidRPr="00B34D9E" w:rsidRDefault="00AE4ACD" w:rsidP="001D0C59">
      <w:pPr>
        <w:jc w:val="right"/>
        <w:rPr>
          <w:b/>
        </w:rPr>
      </w:pPr>
      <w:r>
        <w:rPr>
          <w:b/>
        </w:rPr>
        <w:t>Al Sito</w:t>
      </w:r>
    </w:p>
    <w:p w:rsidR="001D0C59" w:rsidRDefault="001D0C59" w:rsidP="001D0C59">
      <w:pPr>
        <w:rPr>
          <w:b/>
        </w:rPr>
      </w:pPr>
      <w:r>
        <w:t xml:space="preserve">            </w:t>
      </w:r>
      <w:r w:rsidRPr="008155D2">
        <w:rPr>
          <w:b/>
        </w:rPr>
        <w:t xml:space="preserve">Oggetto: Piano per la Gestione delle Emergenze – Sede </w:t>
      </w:r>
      <w:r>
        <w:rPr>
          <w:b/>
        </w:rPr>
        <w:t>Pozzuolo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3544"/>
        <w:gridCol w:w="5314"/>
      </w:tblGrid>
      <w:tr w:rsidR="00C2061F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Pr="00871A81" w:rsidRDefault="00C2061F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Default="00C2061F" w:rsidP="00EA03C9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 xml:space="preserve">DATORE DI LAVORO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Pr="0005002F" w:rsidRDefault="00C2061F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Dott. ssa Giovanna CARETTO</w:t>
            </w:r>
          </w:p>
        </w:tc>
      </w:tr>
      <w:tr w:rsidR="00C2061F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Pr="00871A81" w:rsidRDefault="00C2061F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Default="00C2061F" w:rsidP="00EA03C9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 xml:space="preserve">RESPONSABILE DEL SERVIZIO DI PREVENZIONE E PROTEZIONE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Pr="0005002F" w:rsidRDefault="00C2061F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Ing. Rocco TARANTINI</w:t>
            </w:r>
          </w:p>
        </w:tc>
      </w:tr>
      <w:tr w:rsidR="00C2061F" w:rsidTr="00321B61">
        <w:trPr>
          <w:trHeight w:val="74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Pr="00871A81" w:rsidRDefault="00C2061F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Default="00C2061F" w:rsidP="00EA03C9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 xml:space="preserve">RAPPRESENTANTE PER LA SICUREZZA DEI LAVORATORI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1F" w:rsidRPr="0005002F" w:rsidRDefault="00C2061F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Prof. Enrico PECCARISI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hAnsi="Geneva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 w:rsidP="00B82130">
            <w:pPr>
              <w:spacing w:before="60" w:after="60"/>
              <w:rPr>
                <w:rFonts w:ascii="Geneva" w:hAnsi="Geneva"/>
                <w:sz w:val="20"/>
              </w:rPr>
            </w:pPr>
            <w:r>
              <w:rPr>
                <w:rFonts w:ascii="Geneva" w:hAnsi="Geneva"/>
                <w:sz w:val="20"/>
              </w:rPr>
              <w:t>PREPOSTI ALLA SICUREZZA</w:t>
            </w:r>
          </w:p>
          <w:p w:rsidR="00871A81" w:rsidRDefault="00871A81" w:rsidP="00B82130">
            <w:pPr>
              <w:spacing w:before="60" w:after="60"/>
              <w:rPr>
                <w:rFonts w:ascii="Geneva" w:hAnsi="Geneva"/>
                <w:sz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 w:rsidP="00B82130">
            <w:pPr>
              <w:spacing w:before="60" w:after="60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 xml:space="preserve">Proff.ri Scarsella – Peccarisi </w:t>
            </w:r>
          </w:p>
          <w:p w:rsidR="00871A81" w:rsidRPr="00484C39" w:rsidRDefault="00871A81" w:rsidP="00B82130">
            <w:pPr>
              <w:spacing w:before="60" w:after="60"/>
              <w:rPr>
                <w:rFonts w:ascii="Geneva" w:hAnsi="Geneva"/>
                <w:b/>
                <w:sz w:val="20"/>
              </w:rPr>
            </w:pPr>
            <w:r>
              <w:rPr>
                <w:rFonts w:ascii="Geneva" w:hAnsi="Geneva"/>
                <w:b/>
                <w:sz w:val="20"/>
              </w:rPr>
              <w:t>Agnello – Arseni – Madaro – Quarta Carmelina</w:t>
            </w:r>
          </w:p>
        </w:tc>
      </w:tr>
      <w:tr w:rsidR="00871A81" w:rsidTr="001176F9">
        <w:trPr>
          <w:trHeight w:val="10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ADDETTO ALL’EMANAZIONE DELL’ ORDINE DI EVACUAZIONE DALL’ ISTITUTO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D.S. Prof. Giovanna Caretto,</w:t>
            </w:r>
          </w:p>
          <w:p w:rsidR="00871A81" w:rsidRPr="0005002F" w:rsidRDefault="00871A81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Prof. Scarsella Antonio</w:t>
            </w:r>
          </w:p>
          <w:p w:rsidR="00871A81" w:rsidRPr="0005002F" w:rsidRDefault="00871A81" w:rsidP="001176F9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Prof. Zito Antonio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 xml:space="preserve">ADDETTI ALLA APERTURA DEI PORTONI PRINCIPALI DI INGRESSO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Collaboratori Scolastici secondo i turni di servizio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DI PIANO RESPONSABILE DEL CONTROLLO DELLE OPERAZIONI DI EVACUAZIONE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Collaboratore scolastico di piano e Personale Docente secondo i turni di servizio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 w:rsidP="00280549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 xml:space="preserve">RESPONSABILI ANTICENDIO E ADDETTI ALLA GESTIONE DELLE EMERGENZE (chiamata VV.F,  Forze dell’ordine, Pronto soccorso ecc..)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CS Rizzo Paola o CS in sua sostituzione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ALLA LOTTA ANTINCENDIO E ALLA GESTIONE DELLE EMERGENZE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 w:rsidP="00AE3C43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 xml:space="preserve">Sigg.Peccarisi Enrico - Rizzo Paola – Perna Maria –Maci teresa – Marino Adriana – Rollo M. Teresa - 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ALL’ INTERRUZIONE DELL’EROGAZIONE DELL’ ENERGIA ELETTRICA E DEL GAS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 w:rsidP="00AE3C43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Sigg. Rizzo Paola -  Marino Adriana – Perna Maria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 PRIMO SOCCORSO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>
            <w:pPr>
              <w:spacing w:before="60" w:after="60"/>
              <w:rPr>
                <w:rFonts w:ascii="Geneva" w:eastAsia="Times" w:hAnsi="Geneva"/>
                <w:b/>
                <w:sz w:val="20"/>
                <w:szCs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Proff.ri  Quarta Carmelina – Madaro Angela</w:t>
            </w:r>
          </w:p>
          <w:p w:rsidR="00871A81" w:rsidRPr="0005002F" w:rsidRDefault="00871A81" w:rsidP="00AE3C43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 xml:space="preserve">Sigg. Rizzo paola - Maci Teresa - Marino Adriana – Perna Maria - 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ADDETTO AL CONTROLLO PERIODICO DELL’EFFICIENZA DEGLI ESTINTORI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>
            <w:pPr>
              <w:spacing w:before="60" w:after="60"/>
              <w:rPr>
                <w:rFonts w:ascii="Geneva" w:eastAsia="Times" w:hAnsi="Geneva"/>
                <w:b/>
                <w:sz w:val="20"/>
                <w:szCs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Collaboratori Dirigente</w:t>
            </w:r>
          </w:p>
          <w:p w:rsidR="00871A81" w:rsidRPr="0005002F" w:rsidRDefault="00871A81" w:rsidP="00AE3C43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Prof. Scarsella Antonio – Giordano Luigi e ditta esterna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Default="00871A81">
            <w:pPr>
              <w:spacing w:before="60" w:after="60"/>
              <w:rPr>
                <w:rFonts w:ascii="Geneva" w:eastAsia="Times" w:hAnsi="Geneva"/>
                <w:sz w:val="20"/>
              </w:rPr>
            </w:pPr>
            <w:r>
              <w:rPr>
                <w:rFonts w:ascii="Geneva" w:hAnsi="Geneva"/>
                <w:sz w:val="20"/>
              </w:rPr>
              <w:t>ADDETTI ALLA VERIFICA  PERIODICA DELL’EFFICIENZA DEGLI IDRANTI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 w:rsidP="00AE3C43">
            <w:pPr>
              <w:spacing w:before="60" w:after="60"/>
              <w:rPr>
                <w:rFonts w:ascii="Geneva" w:eastAsia="Times" w:hAnsi="Geneva"/>
                <w:b/>
                <w:sz w:val="20"/>
                <w:szCs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Collaboratori Dirigente</w:t>
            </w:r>
          </w:p>
          <w:p w:rsidR="00871A81" w:rsidRPr="0005002F" w:rsidRDefault="00871A81" w:rsidP="00AE3C43">
            <w:pPr>
              <w:spacing w:before="60" w:after="60"/>
              <w:rPr>
                <w:rFonts w:ascii="Geneva" w:eastAsia="Times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Prof. Scarsella Antonio – Giordano Luigi e ditta esterna</w:t>
            </w:r>
          </w:p>
        </w:tc>
      </w:tr>
      <w:tr w:rsidR="00871A81" w:rsidTr="00EA03C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 w:rsidP="00871A81">
            <w:pPr>
              <w:pStyle w:val="Paragrafoelenco"/>
              <w:numPr>
                <w:ilvl w:val="0"/>
                <w:numId w:val="28"/>
              </w:numPr>
              <w:spacing w:before="60" w:after="60"/>
              <w:jc w:val="both"/>
              <w:rPr>
                <w:rFonts w:ascii="Geneva" w:eastAsia="Times" w:hAnsi="Geneva"/>
                <w:sz w:val="20"/>
              </w:rPr>
            </w:pPr>
            <w:r w:rsidRPr="00871A81">
              <w:rPr>
                <w:rFonts w:ascii="Geneva" w:hAnsi="Geneva"/>
                <w:sz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871A81" w:rsidRDefault="00871A81">
            <w:pPr>
              <w:spacing w:before="60" w:after="60"/>
              <w:rPr>
                <w:rFonts w:ascii="Geneva" w:eastAsia="Times" w:hAnsi="Geneva"/>
                <w:sz w:val="16"/>
                <w:szCs w:val="16"/>
              </w:rPr>
            </w:pPr>
            <w:r w:rsidRPr="00871A81">
              <w:rPr>
                <w:rFonts w:ascii="Geneva" w:hAnsi="Geneva"/>
                <w:sz w:val="16"/>
                <w:szCs w:val="16"/>
              </w:rPr>
              <w:t>ADDETTI AL CONTROLLO QUOTIDIANO DELLA PRATICABILITA’  DELLE USCITE DI SICUREZZA E DELLE VIE DI ESODO PER RAGGIUNGERLE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81" w:rsidRPr="0005002F" w:rsidRDefault="00871A81">
            <w:pPr>
              <w:spacing w:before="60" w:after="60"/>
              <w:rPr>
                <w:rFonts w:ascii="Geneva" w:hAnsi="Geneva"/>
                <w:b/>
                <w:sz w:val="20"/>
              </w:rPr>
            </w:pPr>
            <w:r w:rsidRPr="0005002F">
              <w:rPr>
                <w:rFonts w:ascii="Geneva" w:hAnsi="Geneva"/>
                <w:b/>
                <w:sz w:val="20"/>
              </w:rPr>
              <w:t>Collaboratori scolastici di sede secondo i propri turni di servizio, con annotazione sul registro appostito</w:t>
            </w:r>
          </w:p>
        </w:tc>
      </w:tr>
    </w:tbl>
    <w:p w:rsidR="001D0C59" w:rsidRDefault="001D0C59" w:rsidP="001D0C59">
      <w:pPr>
        <w:jc w:val="right"/>
      </w:pPr>
      <w:r w:rsidRPr="001D0C59">
        <w:t xml:space="preserve">                                                                                                 </w:t>
      </w:r>
      <w:r>
        <w:t>Il Dirigente Scolastico</w:t>
      </w:r>
    </w:p>
    <w:p w:rsidR="001D0C59" w:rsidRDefault="001D0C59" w:rsidP="001D0C59">
      <w:pPr>
        <w:jc w:val="right"/>
      </w:pPr>
      <w:r>
        <w:t>(Prof.ssa Giovanna Caretto)</w:t>
      </w:r>
    </w:p>
    <w:p w:rsidR="00023C6D" w:rsidRPr="00023C6D" w:rsidRDefault="001D0C59" w:rsidP="00AE4ACD">
      <w:pPr>
        <w:jc w:val="right"/>
      </w:pPr>
      <w:r>
        <w:t>Firma autografa omessa ai sensi                                                                                                                                                             dell’art. 3 del D. Lgs. n. 39/1993</w:t>
      </w:r>
    </w:p>
    <w:sectPr w:rsidR="00023C6D" w:rsidRPr="00023C6D" w:rsidSect="005F2F0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75" w:rsidRDefault="00517875" w:rsidP="001701E2">
      <w:r>
        <w:separator/>
      </w:r>
    </w:p>
  </w:endnote>
  <w:endnote w:type="continuationSeparator" w:id="0">
    <w:p w:rsidR="00517875" w:rsidRDefault="00517875" w:rsidP="0017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75" w:rsidRDefault="00517875" w:rsidP="001701E2">
      <w:r>
        <w:separator/>
      </w:r>
    </w:p>
  </w:footnote>
  <w:footnote w:type="continuationSeparator" w:id="0">
    <w:p w:rsidR="00517875" w:rsidRDefault="00517875" w:rsidP="00170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963"/>
    <w:multiLevelType w:val="hybridMultilevel"/>
    <w:tmpl w:val="463A6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471A"/>
    <w:multiLevelType w:val="hybridMultilevel"/>
    <w:tmpl w:val="0C603F44"/>
    <w:lvl w:ilvl="0" w:tplc="C252505A">
      <w:start w:val="1"/>
      <w:numFmt w:val="decimal"/>
      <w:pStyle w:val="numerato1"/>
      <w:lvlText w:val="%1)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">
    <w:nsid w:val="0E741CD2"/>
    <w:multiLevelType w:val="hybridMultilevel"/>
    <w:tmpl w:val="93547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C69"/>
    <w:multiLevelType w:val="hybridMultilevel"/>
    <w:tmpl w:val="6FF235BA"/>
    <w:lvl w:ilvl="0" w:tplc="0A6E6134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B356645"/>
    <w:multiLevelType w:val="hybridMultilevel"/>
    <w:tmpl w:val="71C4F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3983"/>
    <w:multiLevelType w:val="multilevel"/>
    <w:tmpl w:val="4ABA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C5639"/>
    <w:multiLevelType w:val="hybridMultilevel"/>
    <w:tmpl w:val="3FD2A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1530B"/>
    <w:multiLevelType w:val="hybridMultilevel"/>
    <w:tmpl w:val="250ED6A8"/>
    <w:lvl w:ilvl="0" w:tplc="85D82DCC">
      <w:start w:val="1"/>
      <w:numFmt w:val="lowerLetter"/>
      <w:pStyle w:val="numeratoa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F1571"/>
    <w:multiLevelType w:val="hybridMultilevel"/>
    <w:tmpl w:val="9F1224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6391D"/>
    <w:multiLevelType w:val="hybridMultilevel"/>
    <w:tmpl w:val="9F8EA174"/>
    <w:lvl w:ilvl="0" w:tplc="A7A4E70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B060B"/>
    <w:multiLevelType w:val="hybridMultilevel"/>
    <w:tmpl w:val="F88CA232"/>
    <w:lvl w:ilvl="0" w:tplc="C394A4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54BAC"/>
    <w:multiLevelType w:val="hybridMultilevel"/>
    <w:tmpl w:val="8FC86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44267"/>
    <w:multiLevelType w:val="singleLevel"/>
    <w:tmpl w:val="6A92C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3">
    <w:nsid w:val="3CC753E8"/>
    <w:multiLevelType w:val="hybridMultilevel"/>
    <w:tmpl w:val="82F8CE9E"/>
    <w:lvl w:ilvl="0" w:tplc="0410000F">
      <w:start w:val="1"/>
      <w:numFmt w:val="decimal"/>
      <w:lvlText w:val="%1."/>
      <w:lvlJc w:val="left"/>
      <w:pPr>
        <w:ind w:left="7099" w:hanging="360"/>
      </w:pPr>
    </w:lvl>
    <w:lvl w:ilvl="1" w:tplc="04100019" w:tentative="1">
      <w:start w:val="1"/>
      <w:numFmt w:val="lowerLetter"/>
      <w:lvlText w:val="%2."/>
      <w:lvlJc w:val="left"/>
      <w:pPr>
        <w:ind w:left="7819" w:hanging="360"/>
      </w:pPr>
    </w:lvl>
    <w:lvl w:ilvl="2" w:tplc="0410001B" w:tentative="1">
      <w:start w:val="1"/>
      <w:numFmt w:val="lowerRoman"/>
      <w:lvlText w:val="%3."/>
      <w:lvlJc w:val="right"/>
      <w:pPr>
        <w:ind w:left="8539" w:hanging="180"/>
      </w:pPr>
    </w:lvl>
    <w:lvl w:ilvl="3" w:tplc="0410000F" w:tentative="1">
      <w:start w:val="1"/>
      <w:numFmt w:val="decimal"/>
      <w:lvlText w:val="%4."/>
      <w:lvlJc w:val="left"/>
      <w:pPr>
        <w:ind w:left="9259" w:hanging="360"/>
      </w:pPr>
    </w:lvl>
    <w:lvl w:ilvl="4" w:tplc="04100019" w:tentative="1">
      <w:start w:val="1"/>
      <w:numFmt w:val="lowerLetter"/>
      <w:lvlText w:val="%5."/>
      <w:lvlJc w:val="left"/>
      <w:pPr>
        <w:ind w:left="9979" w:hanging="360"/>
      </w:pPr>
    </w:lvl>
    <w:lvl w:ilvl="5" w:tplc="0410001B" w:tentative="1">
      <w:start w:val="1"/>
      <w:numFmt w:val="lowerRoman"/>
      <w:lvlText w:val="%6."/>
      <w:lvlJc w:val="right"/>
      <w:pPr>
        <w:ind w:left="10699" w:hanging="180"/>
      </w:pPr>
    </w:lvl>
    <w:lvl w:ilvl="6" w:tplc="0410000F" w:tentative="1">
      <w:start w:val="1"/>
      <w:numFmt w:val="decimal"/>
      <w:lvlText w:val="%7."/>
      <w:lvlJc w:val="left"/>
      <w:pPr>
        <w:ind w:left="11419" w:hanging="360"/>
      </w:pPr>
    </w:lvl>
    <w:lvl w:ilvl="7" w:tplc="04100019" w:tentative="1">
      <w:start w:val="1"/>
      <w:numFmt w:val="lowerLetter"/>
      <w:lvlText w:val="%8."/>
      <w:lvlJc w:val="left"/>
      <w:pPr>
        <w:ind w:left="12139" w:hanging="360"/>
      </w:pPr>
    </w:lvl>
    <w:lvl w:ilvl="8" w:tplc="0410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4">
    <w:nsid w:val="46A31FDF"/>
    <w:multiLevelType w:val="hybridMultilevel"/>
    <w:tmpl w:val="EB5E0ED2"/>
    <w:lvl w:ilvl="0" w:tplc="F888038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71D6432"/>
    <w:multiLevelType w:val="hybridMultilevel"/>
    <w:tmpl w:val="532AE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896"/>
    <w:multiLevelType w:val="hybridMultilevel"/>
    <w:tmpl w:val="F9FE3866"/>
    <w:lvl w:ilvl="0" w:tplc="0410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9" w:hanging="360"/>
      </w:pPr>
      <w:rPr>
        <w:rFonts w:ascii="Wingdings" w:hAnsi="Wingdings" w:hint="default"/>
      </w:rPr>
    </w:lvl>
  </w:abstractNum>
  <w:abstractNum w:abstractNumId="17">
    <w:nsid w:val="511145D3"/>
    <w:multiLevelType w:val="hybridMultilevel"/>
    <w:tmpl w:val="471EA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97944"/>
    <w:multiLevelType w:val="hybridMultilevel"/>
    <w:tmpl w:val="B4A6B790"/>
    <w:lvl w:ilvl="0" w:tplc="1278E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E14EA"/>
    <w:multiLevelType w:val="hybridMultilevel"/>
    <w:tmpl w:val="176831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933BB"/>
    <w:multiLevelType w:val="hybridMultilevel"/>
    <w:tmpl w:val="89FE5F2C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1">
    <w:nsid w:val="5CFB43B6"/>
    <w:multiLevelType w:val="hybridMultilevel"/>
    <w:tmpl w:val="C29C8E84"/>
    <w:lvl w:ilvl="0" w:tplc="C3FE9BFC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50BFA"/>
    <w:multiLevelType w:val="hybridMultilevel"/>
    <w:tmpl w:val="0D6C32A4"/>
    <w:lvl w:ilvl="0" w:tplc="37C61A16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CC3FFC"/>
    <w:multiLevelType w:val="hybridMultilevel"/>
    <w:tmpl w:val="DC449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27B2"/>
    <w:multiLevelType w:val="hybridMultilevel"/>
    <w:tmpl w:val="1DDA83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50D48"/>
    <w:multiLevelType w:val="hybridMultilevel"/>
    <w:tmpl w:val="50789B08"/>
    <w:lvl w:ilvl="0" w:tplc="0410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655311"/>
    <w:multiLevelType w:val="hybridMultilevel"/>
    <w:tmpl w:val="FE7467A4"/>
    <w:lvl w:ilvl="0" w:tplc="879623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A7E6C"/>
    <w:multiLevelType w:val="hybridMultilevel"/>
    <w:tmpl w:val="A09895CA"/>
    <w:lvl w:ilvl="0" w:tplc="0410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19"/>
  </w:num>
  <w:num w:numId="5">
    <w:abstractNumId w:val="0"/>
  </w:num>
  <w:num w:numId="6">
    <w:abstractNumId w:val="11"/>
  </w:num>
  <w:num w:numId="7">
    <w:abstractNumId w:val="16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  <w:num w:numId="17">
    <w:abstractNumId w:val="4"/>
  </w:num>
  <w:num w:numId="18">
    <w:abstractNumId w:val="14"/>
  </w:num>
  <w:num w:numId="19">
    <w:abstractNumId w:val="17"/>
  </w:num>
  <w:num w:numId="20">
    <w:abstractNumId w:val="26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D6"/>
    <w:rsid w:val="00000FB2"/>
    <w:rsid w:val="000117E4"/>
    <w:rsid w:val="00012021"/>
    <w:rsid w:val="00023C6D"/>
    <w:rsid w:val="00026050"/>
    <w:rsid w:val="000268C1"/>
    <w:rsid w:val="0005002F"/>
    <w:rsid w:val="000505A4"/>
    <w:rsid w:val="00056BB4"/>
    <w:rsid w:val="00061CA9"/>
    <w:rsid w:val="00066DA6"/>
    <w:rsid w:val="0009099E"/>
    <w:rsid w:val="000A6C27"/>
    <w:rsid w:val="000C70FB"/>
    <w:rsid w:val="000E1518"/>
    <w:rsid w:val="000F3D09"/>
    <w:rsid w:val="000F6CD5"/>
    <w:rsid w:val="00104CC5"/>
    <w:rsid w:val="00107416"/>
    <w:rsid w:val="00107568"/>
    <w:rsid w:val="001176F9"/>
    <w:rsid w:val="00117F0C"/>
    <w:rsid w:val="001218E5"/>
    <w:rsid w:val="001228BA"/>
    <w:rsid w:val="0013618F"/>
    <w:rsid w:val="0014006C"/>
    <w:rsid w:val="001615FA"/>
    <w:rsid w:val="00163A76"/>
    <w:rsid w:val="00164FFE"/>
    <w:rsid w:val="00167345"/>
    <w:rsid w:val="001701E2"/>
    <w:rsid w:val="00176CE3"/>
    <w:rsid w:val="001819CE"/>
    <w:rsid w:val="00182242"/>
    <w:rsid w:val="0019401C"/>
    <w:rsid w:val="00196EC9"/>
    <w:rsid w:val="001A2F90"/>
    <w:rsid w:val="001A5807"/>
    <w:rsid w:val="001A71AF"/>
    <w:rsid w:val="001B319B"/>
    <w:rsid w:val="001B6F97"/>
    <w:rsid w:val="001C60B5"/>
    <w:rsid w:val="001C793E"/>
    <w:rsid w:val="001D0C59"/>
    <w:rsid w:val="001E41E8"/>
    <w:rsid w:val="001F57CF"/>
    <w:rsid w:val="001F6D77"/>
    <w:rsid w:val="0020059C"/>
    <w:rsid w:val="002157B4"/>
    <w:rsid w:val="00215B4C"/>
    <w:rsid w:val="002169C2"/>
    <w:rsid w:val="00216A58"/>
    <w:rsid w:val="00226151"/>
    <w:rsid w:val="00237909"/>
    <w:rsid w:val="00244444"/>
    <w:rsid w:val="00252344"/>
    <w:rsid w:val="0025278E"/>
    <w:rsid w:val="00260577"/>
    <w:rsid w:val="00280549"/>
    <w:rsid w:val="002A1B03"/>
    <w:rsid w:val="002A5D16"/>
    <w:rsid w:val="002B52DC"/>
    <w:rsid w:val="002B6DDB"/>
    <w:rsid w:val="002C01C8"/>
    <w:rsid w:val="002C5E25"/>
    <w:rsid w:val="002D7DDA"/>
    <w:rsid w:val="002E4493"/>
    <w:rsid w:val="002E64FA"/>
    <w:rsid w:val="002F1529"/>
    <w:rsid w:val="002F75C2"/>
    <w:rsid w:val="00300D1A"/>
    <w:rsid w:val="00314D9E"/>
    <w:rsid w:val="00316FB5"/>
    <w:rsid w:val="00321B61"/>
    <w:rsid w:val="003370D7"/>
    <w:rsid w:val="0033733B"/>
    <w:rsid w:val="003651AE"/>
    <w:rsid w:val="00397390"/>
    <w:rsid w:val="003A1BFA"/>
    <w:rsid w:val="003A1FCB"/>
    <w:rsid w:val="003C5D3F"/>
    <w:rsid w:val="00400D9D"/>
    <w:rsid w:val="00403A28"/>
    <w:rsid w:val="0041711A"/>
    <w:rsid w:val="00431250"/>
    <w:rsid w:val="0043761F"/>
    <w:rsid w:val="00452C0D"/>
    <w:rsid w:val="00457CE4"/>
    <w:rsid w:val="004634B3"/>
    <w:rsid w:val="00483950"/>
    <w:rsid w:val="00493EB9"/>
    <w:rsid w:val="004A568D"/>
    <w:rsid w:val="004B5183"/>
    <w:rsid w:val="004C1A21"/>
    <w:rsid w:val="004D3AC3"/>
    <w:rsid w:val="004E0590"/>
    <w:rsid w:val="004F1379"/>
    <w:rsid w:val="00511906"/>
    <w:rsid w:val="00513648"/>
    <w:rsid w:val="00517875"/>
    <w:rsid w:val="00521406"/>
    <w:rsid w:val="00535122"/>
    <w:rsid w:val="00543B22"/>
    <w:rsid w:val="00550E8D"/>
    <w:rsid w:val="005648F8"/>
    <w:rsid w:val="005753D5"/>
    <w:rsid w:val="00593F95"/>
    <w:rsid w:val="005A55D7"/>
    <w:rsid w:val="005B4A56"/>
    <w:rsid w:val="005D5BBE"/>
    <w:rsid w:val="005D6313"/>
    <w:rsid w:val="005D6359"/>
    <w:rsid w:val="005D6A33"/>
    <w:rsid w:val="005E1E9D"/>
    <w:rsid w:val="005E33AC"/>
    <w:rsid w:val="005F1D1A"/>
    <w:rsid w:val="005F2F06"/>
    <w:rsid w:val="0060256A"/>
    <w:rsid w:val="006160A9"/>
    <w:rsid w:val="00634644"/>
    <w:rsid w:val="00642D4D"/>
    <w:rsid w:val="006547E7"/>
    <w:rsid w:val="006710C7"/>
    <w:rsid w:val="00671DD8"/>
    <w:rsid w:val="00680EAA"/>
    <w:rsid w:val="00696A11"/>
    <w:rsid w:val="006A1D7B"/>
    <w:rsid w:val="006A62C4"/>
    <w:rsid w:val="006A7790"/>
    <w:rsid w:val="006C2051"/>
    <w:rsid w:val="006C4E5C"/>
    <w:rsid w:val="006D7073"/>
    <w:rsid w:val="006E39F9"/>
    <w:rsid w:val="006F2501"/>
    <w:rsid w:val="006F5875"/>
    <w:rsid w:val="0071266B"/>
    <w:rsid w:val="00715991"/>
    <w:rsid w:val="007177DE"/>
    <w:rsid w:val="00725666"/>
    <w:rsid w:val="00727FCD"/>
    <w:rsid w:val="00734B6C"/>
    <w:rsid w:val="007472EF"/>
    <w:rsid w:val="00750CB7"/>
    <w:rsid w:val="0075144F"/>
    <w:rsid w:val="00757570"/>
    <w:rsid w:val="007610F6"/>
    <w:rsid w:val="00766270"/>
    <w:rsid w:val="00772DD6"/>
    <w:rsid w:val="00774661"/>
    <w:rsid w:val="0079035B"/>
    <w:rsid w:val="007969F2"/>
    <w:rsid w:val="007A2885"/>
    <w:rsid w:val="007A7522"/>
    <w:rsid w:val="007A7555"/>
    <w:rsid w:val="007A7966"/>
    <w:rsid w:val="007B264A"/>
    <w:rsid w:val="007B4BF4"/>
    <w:rsid w:val="00804E52"/>
    <w:rsid w:val="008060B5"/>
    <w:rsid w:val="00812052"/>
    <w:rsid w:val="00820D76"/>
    <w:rsid w:val="008251B5"/>
    <w:rsid w:val="0083225F"/>
    <w:rsid w:val="008368C8"/>
    <w:rsid w:val="0084222C"/>
    <w:rsid w:val="00847661"/>
    <w:rsid w:val="00857CD2"/>
    <w:rsid w:val="008628A3"/>
    <w:rsid w:val="00867723"/>
    <w:rsid w:val="00871A81"/>
    <w:rsid w:val="00877921"/>
    <w:rsid w:val="008942E9"/>
    <w:rsid w:val="008A3198"/>
    <w:rsid w:val="008A5460"/>
    <w:rsid w:val="008A6E91"/>
    <w:rsid w:val="008C28EF"/>
    <w:rsid w:val="008C2B65"/>
    <w:rsid w:val="008C357E"/>
    <w:rsid w:val="008D4F15"/>
    <w:rsid w:val="008E3F0A"/>
    <w:rsid w:val="008F21DE"/>
    <w:rsid w:val="00907D04"/>
    <w:rsid w:val="0091456A"/>
    <w:rsid w:val="00922508"/>
    <w:rsid w:val="00926F0B"/>
    <w:rsid w:val="00933864"/>
    <w:rsid w:val="0093576D"/>
    <w:rsid w:val="00947555"/>
    <w:rsid w:val="0094794C"/>
    <w:rsid w:val="009628F5"/>
    <w:rsid w:val="00975CA9"/>
    <w:rsid w:val="00994419"/>
    <w:rsid w:val="00996FAC"/>
    <w:rsid w:val="009B05CC"/>
    <w:rsid w:val="009C006A"/>
    <w:rsid w:val="009C4AA0"/>
    <w:rsid w:val="009D3F28"/>
    <w:rsid w:val="009E04E1"/>
    <w:rsid w:val="009E4D18"/>
    <w:rsid w:val="009E4ECB"/>
    <w:rsid w:val="009F21B3"/>
    <w:rsid w:val="00A263CA"/>
    <w:rsid w:val="00A37478"/>
    <w:rsid w:val="00A54B08"/>
    <w:rsid w:val="00A55824"/>
    <w:rsid w:val="00A62998"/>
    <w:rsid w:val="00A63262"/>
    <w:rsid w:val="00A80863"/>
    <w:rsid w:val="00A8687B"/>
    <w:rsid w:val="00A97262"/>
    <w:rsid w:val="00AA0376"/>
    <w:rsid w:val="00AA2734"/>
    <w:rsid w:val="00AA7680"/>
    <w:rsid w:val="00AB2FF0"/>
    <w:rsid w:val="00AB30AA"/>
    <w:rsid w:val="00AB5EE9"/>
    <w:rsid w:val="00AE3C43"/>
    <w:rsid w:val="00AE4ACD"/>
    <w:rsid w:val="00AF281C"/>
    <w:rsid w:val="00B12761"/>
    <w:rsid w:val="00B22F64"/>
    <w:rsid w:val="00B314B6"/>
    <w:rsid w:val="00B446E9"/>
    <w:rsid w:val="00B4602B"/>
    <w:rsid w:val="00B729DC"/>
    <w:rsid w:val="00B74BB0"/>
    <w:rsid w:val="00BB456C"/>
    <w:rsid w:val="00BC1700"/>
    <w:rsid w:val="00BC36B2"/>
    <w:rsid w:val="00BD0CF3"/>
    <w:rsid w:val="00BE252B"/>
    <w:rsid w:val="00C004E8"/>
    <w:rsid w:val="00C12F95"/>
    <w:rsid w:val="00C135B4"/>
    <w:rsid w:val="00C1754A"/>
    <w:rsid w:val="00C202A9"/>
    <w:rsid w:val="00C2061F"/>
    <w:rsid w:val="00C55CFF"/>
    <w:rsid w:val="00C63E04"/>
    <w:rsid w:val="00C64179"/>
    <w:rsid w:val="00C8229F"/>
    <w:rsid w:val="00CA24FB"/>
    <w:rsid w:val="00CB7B5F"/>
    <w:rsid w:val="00CD0233"/>
    <w:rsid w:val="00CD2044"/>
    <w:rsid w:val="00CD255A"/>
    <w:rsid w:val="00CD37D6"/>
    <w:rsid w:val="00CF1CCD"/>
    <w:rsid w:val="00CF3248"/>
    <w:rsid w:val="00D026AA"/>
    <w:rsid w:val="00D161F1"/>
    <w:rsid w:val="00D37469"/>
    <w:rsid w:val="00D374DD"/>
    <w:rsid w:val="00D52A12"/>
    <w:rsid w:val="00D53A0B"/>
    <w:rsid w:val="00D62298"/>
    <w:rsid w:val="00D7169E"/>
    <w:rsid w:val="00D737EB"/>
    <w:rsid w:val="00D95CE6"/>
    <w:rsid w:val="00DA356A"/>
    <w:rsid w:val="00DC3ED6"/>
    <w:rsid w:val="00DC54B9"/>
    <w:rsid w:val="00DD1D8B"/>
    <w:rsid w:val="00DD3915"/>
    <w:rsid w:val="00DE2F35"/>
    <w:rsid w:val="00DE3F8D"/>
    <w:rsid w:val="00DE4460"/>
    <w:rsid w:val="00DE5B22"/>
    <w:rsid w:val="00E07CFD"/>
    <w:rsid w:val="00E32AD4"/>
    <w:rsid w:val="00E43CC7"/>
    <w:rsid w:val="00E46EAE"/>
    <w:rsid w:val="00E478D3"/>
    <w:rsid w:val="00E51C99"/>
    <w:rsid w:val="00E63C79"/>
    <w:rsid w:val="00E66415"/>
    <w:rsid w:val="00E80987"/>
    <w:rsid w:val="00E81B71"/>
    <w:rsid w:val="00E868B4"/>
    <w:rsid w:val="00E93C70"/>
    <w:rsid w:val="00E93E08"/>
    <w:rsid w:val="00EA03C9"/>
    <w:rsid w:val="00EA31EA"/>
    <w:rsid w:val="00EB720D"/>
    <w:rsid w:val="00ED553A"/>
    <w:rsid w:val="00ED7079"/>
    <w:rsid w:val="00EF3286"/>
    <w:rsid w:val="00EF3774"/>
    <w:rsid w:val="00F033C1"/>
    <w:rsid w:val="00F11572"/>
    <w:rsid w:val="00F31E78"/>
    <w:rsid w:val="00F42648"/>
    <w:rsid w:val="00F45B5C"/>
    <w:rsid w:val="00F57175"/>
    <w:rsid w:val="00F61003"/>
    <w:rsid w:val="00F85FF6"/>
    <w:rsid w:val="00F96FBB"/>
    <w:rsid w:val="00FA0DBD"/>
    <w:rsid w:val="00FA48C1"/>
    <w:rsid w:val="00FB51A8"/>
    <w:rsid w:val="00FD642D"/>
    <w:rsid w:val="00FE4181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61C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E41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E41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qFormat/>
    <w:rsid w:val="002E4493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i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1E41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ento">
    <w:name w:val="commento"/>
    <w:basedOn w:val="Carpredefinitoparagrafo"/>
    <w:rsid w:val="00E93E08"/>
    <w:rPr>
      <w:rFonts w:ascii="Times New Roman" w:hAnsi="Times New Roman"/>
      <w:i/>
      <w:iCs/>
      <w:sz w:val="24"/>
    </w:rPr>
  </w:style>
  <w:style w:type="character" w:customStyle="1" w:styleId="Stilenormale">
    <w:name w:val="Stile normale"/>
    <w:basedOn w:val="Carpredefinitoparagrafo"/>
    <w:rsid w:val="00E93E08"/>
    <w:rPr>
      <w:rFonts w:ascii="Times New Roman" w:hAnsi="Times New Roman"/>
      <w:iCs/>
      <w:sz w:val="24"/>
    </w:rPr>
  </w:style>
  <w:style w:type="character" w:customStyle="1" w:styleId="canzone">
    <w:name w:val="canzone"/>
    <w:basedOn w:val="Carpredefinitoparagrafo"/>
    <w:rsid w:val="00E93E08"/>
    <w:rPr>
      <w:i/>
      <w:iCs/>
      <w:color w:val="0000FF"/>
    </w:rPr>
  </w:style>
  <w:style w:type="paragraph" w:customStyle="1" w:styleId="numerato1">
    <w:name w:val="numerato_1"/>
    <w:basedOn w:val="Normale"/>
    <w:autoRedefine/>
    <w:rsid w:val="008E3F0A"/>
    <w:pPr>
      <w:numPr>
        <w:numId w:val="1"/>
      </w:numPr>
      <w:spacing w:after="120"/>
      <w:jc w:val="both"/>
    </w:pPr>
    <w:rPr>
      <w:rFonts w:ascii="Arial" w:hAnsi="Arial"/>
    </w:rPr>
  </w:style>
  <w:style w:type="paragraph" w:customStyle="1" w:styleId="numeratoa">
    <w:name w:val="numerato_a"/>
    <w:basedOn w:val="Normale"/>
    <w:autoRedefine/>
    <w:rsid w:val="008E3F0A"/>
    <w:pPr>
      <w:numPr>
        <w:numId w:val="2"/>
      </w:numPr>
      <w:jc w:val="both"/>
    </w:pPr>
    <w:rPr>
      <w:rFonts w:ascii="Arial" w:hAnsi="Arial"/>
    </w:rPr>
  </w:style>
  <w:style w:type="paragraph" w:styleId="Didascalia">
    <w:name w:val="caption"/>
    <w:basedOn w:val="Normale"/>
    <w:next w:val="Normale"/>
    <w:qFormat/>
    <w:rsid w:val="00061CA9"/>
    <w:pPr>
      <w:ind w:left="1416" w:firstLine="708"/>
    </w:pPr>
    <w:rPr>
      <w:b/>
      <w:bCs/>
      <w:sz w:val="28"/>
    </w:rPr>
  </w:style>
  <w:style w:type="character" w:styleId="Collegamentoipertestuale">
    <w:name w:val="Hyperlink"/>
    <w:basedOn w:val="Carpredefinitoparagrafo"/>
    <w:rsid w:val="00061CA9"/>
    <w:rPr>
      <w:color w:val="0000FF"/>
      <w:u w:val="single"/>
    </w:rPr>
  </w:style>
  <w:style w:type="paragraph" w:customStyle="1" w:styleId="oggetto">
    <w:name w:val="oggetto"/>
    <w:basedOn w:val="Normale"/>
    <w:rsid w:val="00061CA9"/>
    <w:pPr>
      <w:ind w:left="1276" w:hanging="1276"/>
      <w:jc w:val="both"/>
    </w:pPr>
    <w:rPr>
      <w:rFonts w:ascii="Courier New" w:hAnsi="Courier New"/>
      <w:b/>
      <w:szCs w:val="20"/>
    </w:rPr>
  </w:style>
  <w:style w:type="table" w:styleId="Grigliatabella">
    <w:name w:val="Table Grid"/>
    <w:basedOn w:val="Tabellanormale"/>
    <w:uiPriority w:val="59"/>
    <w:rsid w:val="006A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A779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FF76B0"/>
    <w:pPr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FF76B0"/>
    <w:rPr>
      <w:rFonts w:ascii="Courier New" w:hAnsi="Courier New"/>
      <w:sz w:val="24"/>
    </w:rPr>
  </w:style>
  <w:style w:type="paragraph" w:customStyle="1" w:styleId="Oggetto0">
    <w:name w:val="Oggetto"/>
    <w:basedOn w:val="Normale"/>
    <w:next w:val="Corpodeltesto"/>
    <w:rsid w:val="00FF76B0"/>
    <w:pPr>
      <w:ind w:left="1276" w:hanging="1276"/>
      <w:jc w:val="both"/>
    </w:pPr>
    <w:rPr>
      <w:rFonts w:ascii="Arial" w:hAnsi="Arial" w:cs="Arial"/>
      <w:b/>
      <w:szCs w:val="20"/>
    </w:rPr>
  </w:style>
  <w:style w:type="character" w:styleId="Enfasigrassetto">
    <w:name w:val="Strong"/>
    <w:basedOn w:val="Carpredefinitoparagrafo"/>
    <w:qFormat/>
    <w:rsid w:val="00FF76B0"/>
    <w:rPr>
      <w:b/>
      <w:bCs/>
    </w:rPr>
  </w:style>
  <w:style w:type="paragraph" w:styleId="Corpodeltesto">
    <w:name w:val="Body Text"/>
    <w:basedOn w:val="Normale"/>
    <w:link w:val="CorpodeltestoCarattere"/>
    <w:rsid w:val="00FF76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FF76B0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E41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1E41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1E41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1E41E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E41E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1E41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E41E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6F0B"/>
    <w:pPr>
      <w:ind w:left="720"/>
      <w:contextualSpacing/>
    </w:pPr>
  </w:style>
  <w:style w:type="paragraph" w:customStyle="1" w:styleId="LetterDate">
    <w:name w:val="Letter Date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RecipientAddress">
    <w:name w:val="Letter Recipient Address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color w:val="000000"/>
      <w:kern w:val="28"/>
      <w:sz w:val="24"/>
      <w:szCs w:val="24"/>
    </w:rPr>
  </w:style>
  <w:style w:type="paragraph" w:customStyle="1" w:styleId="LetterBody">
    <w:name w:val="Letter Body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paragraph" w:customStyle="1" w:styleId="LetterClosing">
    <w:name w:val="Letter Closing"/>
    <w:uiPriority w:val="99"/>
    <w:rsid w:val="001701E2"/>
    <w:pPr>
      <w:widowControl w:val="0"/>
      <w:overflowPunct w:val="0"/>
      <w:autoSpaceDE w:val="0"/>
      <w:autoSpaceDN w:val="0"/>
      <w:adjustRightInd w:val="0"/>
      <w:ind w:left="640" w:right="640"/>
    </w:pPr>
    <w:rPr>
      <w:rFonts w:eastAsiaTheme="minorEastAsia"/>
      <w:i/>
      <w:iCs/>
      <w:kern w:val="28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E4493"/>
    <w:rPr>
      <w:rFonts w:ascii="Arial" w:hAnsi="Arial" w:cs="Arial"/>
      <w:bCs/>
      <w:i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ps01000p.pec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ps01000p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degiorg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ti%20applicazioni\Microsoft\Modelli\foglio%20int%20de%20giorgi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int de giorgi3.dot</Template>
  <TotalTime>48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“COSIMO DE GIORGI”</vt:lpstr>
    </vt:vector>
  </TitlesOfParts>
  <Company>my company</Company>
  <LinksUpToDate>false</LinksUpToDate>
  <CharactersWithSpaces>3134</CharactersWithSpaces>
  <SharedDoc>false</SharedDoc>
  <HLinks>
    <vt:vector size="12" baseType="variant">
      <vt:variant>
        <vt:i4>1441900</vt:i4>
      </vt:variant>
      <vt:variant>
        <vt:i4>3</vt:i4>
      </vt:variant>
      <vt:variant>
        <vt:i4>0</vt:i4>
      </vt:variant>
      <vt:variant>
        <vt:i4>5</vt:i4>
      </vt:variant>
      <vt:variant>
        <vt:lpwstr>mailto:leps01000p@istruzione.it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http://www.liceodegiorgi.it/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“COSIMO DE GIORGI”</dc:title>
  <dc:creator>.</dc:creator>
  <cp:lastModifiedBy>Dirigente</cp:lastModifiedBy>
  <cp:revision>24</cp:revision>
  <cp:lastPrinted>2014-06-09T09:42:00Z</cp:lastPrinted>
  <dcterms:created xsi:type="dcterms:W3CDTF">2014-10-03T09:25:00Z</dcterms:created>
  <dcterms:modified xsi:type="dcterms:W3CDTF">2018-10-13T09:09:00Z</dcterms:modified>
</cp:coreProperties>
</file>